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B5" w:rsidRDefault="00A503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3B5" w:rsidRDefault="00A503B5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A503B5" w:rsidRDefault="00A503B5">
      <w:pPr>
        <w:pStyle w:val="BodyText"/>
        <w:kinsoku w:val="0"/>
        <w:overflowPunct w:val="0"/>
        <w:spacing w:before="76" w:line="246" w:lineRule="auto"/>
        <w:ind w:left="165" w:right="162" w:hanging="1"/>
        <w:jc w:val="center"/>
      </w:pPr>
      <w:proofErr w:type="spellStart"/>
      <w:proofErr w:type="gramStart"/>
      <w:r>
        <w:rPr>
          <w:spacing w:val="-1"/>
        </w:rPr>
        <w:t>Proiectul”</w:t>
      </w:r>
      <w:r>
        <w:rPr>
          <w:i/>
          <w:iCs/>
          <w:spacing w:val="-1"/>
        </w:rPr>
        <w:t>SMART</w:t>
      </w:r>
      <w:proofErr w:type="spellEnd"/>
      <w:proofErr w:type="gramEnd"/>
      <w:r>
        <w:rPr>
          <w:i/>
          <w:iCs/>
          <w:spacing w:val="14"/>
        </w:rPr>
        <w:t xml:space="preserve"> </w:t>
      </w:r>
      <w:r>
        <w:rPr>
          <w:i/>
          <w:iCs/>
        </w:rPr>
        <w:t>Student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for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Future!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Program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complex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practică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pentru</w:t>
      </w:r>
      <w:proofErr w:type="spellEnd"/>
      <w:r>
        <w:rPr>
          <w:i/>
          <w:iCs/>
          <w:spacing w:val="15"/>
        </w:rPr>
        <w:t xml:space="preserve"> </w:t>
      </w:r>
      <w:proofErr w:type="spellStart"/>
      <w:r>
        <w:rPr>
          <w:i/>
          <w:iCs/>
          <w:spacing w:val="-1"/>
        </w:rPr>
        <w:t>studenții</w:t>
      </w:r>
      <w:proofErr w:type="spellEnd"/>
      <w:r>
        <w:rPr>
          <w:i/>
          <w:iCs/>
          <w:spacing w:val="15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la</w:t>
      </w:r>
      <w:r>
        <w:rPr>
          <w:i/>
          <w:iCs/>
          <w:spacing w:val="67"/>
          <w:w w:val="102"/>
        </w:rPr>
        <w:t xml:space="preserve"> </w:t>
      </w:r>
      <w:proofErr w:type="spellStart"/>
      <w:r>
        <w:rPr>
          <w:i/>
          <w:iCs/>
          <w:spacing w:val="-1"/>
        </w:rPr>
        <w:t>Facultatea</w:t>
      </w:r>
      <w:proofErr w:type="spellEnd"/>
      <w:r>
        <w:rPr>
          <w:i/>
          <w:iCs/>
          <w:spacing w:val="13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Istorie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și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</w:rPr>
        <w:t>Filosofie</w:t>
      </w:r>
      <w:proofErr w:type="spellEnd"/>
      <w:r>
        <w:rPr>
          <w:i/>
          <w:iCs/>
        </w:rPr>
        <w:t>,</w:t>
      </w:r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Litere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13"/>
        </w:rPr>
        <w:t xml:space="preserve"> </w:t>
      </w:r>
      <w:proofErr w:type="spellStart"/>
      <w:r>
        <w:rPr>
          <w:i/>
          <w:iCs/>
          <w:spacing w:val="-1"/>
        </w:rPr>
        <w:t>Psihologie</w:t>
      </w:r>
      <w:proofErr w:type="spellEnd"/>
      <w:r>
        <w:rPr>
          <w:i/>
          <w:iCs/>
          <w:spacing w:val="13"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  <w:spacing w:val="13"/>
        </w:rPr>
        <w:t xml:space="preserve"> </w:t>
      </w:r>
      <w:proofErr w:type="spellStart"/>
      <w:r>
        <w:rPr>
          <w:i/>
          <w:iCs/>
          <w:spacing w:val="-1"/>
        </w:rPr>
        <w:t>Științele</w:t>
      </w:r>
      <w:proofErr w:type="spellEnd"/>
      <w:r>
        <w:rPr>
          <w:i/>
          <w:iCs/>
          <w:spacing w:val="13"/>
        </w:rPr>
        <w:t xml:space="preserve"> </w:t>
      </w:r>
      <w:proofErr w:type="spellStart"/>
      <w:r>
        <w:rPr>
          <w:i/>
          <w:iCs/>
          <w:spacing w:val="-1"/>
        </w:rPr>
        <w:t>Educației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15"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vederea</w:t>
      </w:r>
      <w:proofErr w:type="spellEnd"/>
      <w:r>
        <w:rPr>
          <w:i/>
          <w:iCs/>
          <w:spacing w:val="16"/>
        </w:rPr>
        <w:t xml:space="preserve"> </w:t>
      </w:r>
      <w:proofErr w:type="spellStart"/>
      <w:r>
        <w:rPr>
          <w:i/>
          <w:iCs/>
          <w:spacing w:val="-1"/>
        </w:rPr>
        <w:t>inserției</w:t>
      </w:r>
      <w:proofErr w:type="spellEnd"/>
      <w:r>
        <w:rPr>
          <w:i/>
          <w:iCs/>
          <w:spacing w:val="103"/>
          <w:w w:val="102"/>
        </w:rPr>
        <w:t xml:space="preserve"> </w:t>
      </w:r>
      <w:proofErr w:type="spellStart"/>
      <w:r>
        <w:rPr>
          <w:i/>
          <w:iCs/>
          <w:spacing w:val="-1"/>
        </w:rPr>
        <w:t>pe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-1"/>
        </w:rPr>
        <w:t>piața</w:t>
      </w:r>
      <w:proofErr w:type="spellEnd"/>
      <w:r>
        <w:rPr>
          <w:i/>
          <w:iCs/>
          <w:spacing w:val="15"/>
        </w:rPr>
        <w:t xml:space="preserve"> </w:t>
      </w:r>
      <w:proofErr w:type="spellStart"/>
      <w:r>
        <w:rPr>
          <w:i/>
          <w:iCs/>
          <w:spacing w:val="-1"/>
        </w:rPr>
        <w:t>muncii</w:t>
      </w:r>
      <w:proofErr w:type="spellEnd"/>
      <w:r>
        <w:rPr>
          <w:spacing w:val="-1"/>
        </w:rPr>
        <w:t>”</w:t>
      </w:r>
    </w:p>
    <w:p w:rsidR="00A503B5" w:rsidRDefault="00A503B5">
      <w:pPr>
        <w:pStyle w:val="Heading1"/>
        <w:kinsoku w:val="0"/>
        <w:overflowPunct w:val="0"/>
        <w:spacing w:before="0"/>
        <w:ind w:left="2600" w:right="2600"/>
        <w:jc w:val="center"/>
        <w:rPr>
          <w:b w:val="0"/>
          <w:bCs w:val="0"/>
        </w:rPr>
      </w:pPr>
      <w:proofErr w:type="spellStart"/>
      <w:r>
        <w:rPr>
          <w:spacing w:val="-1"/>
        </w:rPr>
        <w:t>Lista</w:t>
      </w:r>
      <w:proofErr w:type="spellEnd"/>
      <w:r>
        <w:rPr>
          <w:spacing w:val="36"/>
        </w:rPr>
        <w:t xml:space="preserve"> </w:t>
      </w:r>
      <w:proofErr w:type="spellStart"/>
      <w:r>
        <w:t>studenţilor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ADMIȘI/RESPINȘI</w:t>
      </w:r>
    </w:p>
    <w:p w:rsidR="008A07B2" w:rsidRDefault="00A503B5">
      <w:pPr>
        <w:pStyle w:val="BodyText"/>
        <w:kinsoku w:val="0"/>
        <w:overflowPunct w:val="0"/>
        <w:spacing w:before="6" w:line="246" w:lineRule="auto"/>
        <w:ind w:left="2047" w:right="2046"/>
        <w:jc w:val="center"/>
        <w:rPr>
          <w:b/>
          <w:bCs/>
          <w:spacing w:val="24"/>
          <w:w w:val="102"/>
        </w:rPr>
      </w:pPr>
      <w:r>
        <w:rPr>
          <w:b/>
          <w:bCs/>
        </w:rPr>
        <w:t>la</w:t>
      </w:r>
      <w:r>
        <w:rPr>
          <w:b/>
          <w:bCs/>
          <w:spacing w:val="15"/>
        </w:rPr>
        <w:t xml:space="preserve"> </w:t>
      </w:r>
      <w:proofErr w:type="spellStart"/>
      <w:r>
        <w:rPr>
          <w:b/>
          <w:bCs/>
        </w:rPr>
        <w:t>concursul</w:t>
      </w:r>
      <w:proofErr w:type="spellEnd"/>
      <w:r>
        <w:rPr>
          <w:b/>
          <w:bCs/>
          <w:spacing w:val="1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5"/>
        </w:rPr>
        <w:t xml:space="preserve"> </w:t>
      </w:r>
      <w:proofErr w:type="spellStart"/>
      <w:r>
        <w:rPr>
          <w:b/>
          <w:bCs/>
          <w:spacing w:val="-1"/>
        </w:rPr>
        <w:t>acces</w:t>
      </w:r>
      <w:proofErr w:type="spellEnd"/>
      <w:r>
        <w:rPr>
          <w:b/>
          <w:bCs/>
          <w:spacing w:val="16"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  <w:spacing w:val="15"/>
        </w:rPr>
        <w:t xml:space="preserve"> </w:t>
      </w:r>
      <w:r>
        <w:rPr>
          <w:b/>
          <w:bCs/>
        </w:rPr>
        <w:t>CLUSTERELE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SMART</w:t>
      </w:r>
      <w:r>
        <w:rPr>
          <w:b/>
          <w:bCs/>
          <w:spacing w:val="24"/>
          <w:w w:val="102"/>
        </w:rPr>
        <w:t xml:space="preserve"> </w:t>
      </w:r>
    </w:p>
    <w:p w:rsidR="008A07B2" w:rsidRDefault="008A07B2">
      <w:pPr>
        <w:pStyle w:val="BodyText"/>
        <w:kinsoku w:val="0"/>
        <w:overflowPunct w:val="0"/>
        <w:spacing w:before="6" w:line="246" w:lineRule="auto"/>
        <w:ind w:left="2047" w:right="2046"/>
        <w:jc w:val="center"/>
        <w:rPr>
          <w:b/>
          <w:bCs/>
          <w:spacing w:val="24"/>
          <w:w w:val="102"/>
          <w:lang w:val="ro-RO"/>
        </w:rPr>
      </w:pPr>
      <w:r>
        <w:rPr>
          <w:b/>
          <w:bCs/>
          <w:spacing w:val="24"/>
          <w:w w:val="102"/>
        </w:rPr>
        <w:t>dup</w:t>
      </w:r>
      <w:r>
        <w:rPr>
          <w:b/>
          <w:bCs/>
          <w:spacing w:val="24"/>
          <w:w w:val="102"/>
          <w:lang w:val="ro-RO"/>
        </w:rPr>
        <w:t>ă prima etapă de confirmare</w:t>
      </w:r>
    </w:p>
    <w:p w:rsidR="00A503B5" w:rsidRDefault="005D1F86">
      <w:pPr>
        <w:pStyle w:val="BodyText"/>
        <w:kinsoku w:val="0"/>
        <w:overflowPunct w:val="0"/>
        <w:spacing w:before="6" w:line="246" w:lineRule="auto"/>
        <w:ind w:left="2047" w:right="2046"/>
        <w:jc w:val="center"/>
      </w:pPr>
      <w:r>
        <w:rPr>
          <w:b/>
          <w:bCs/>
        </w:rPr>
        <w:t>11</w:t>
      </w:r>
      <w:r w:rsidR="00A503B5"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NOIEMBRIE</w:t>
      </w:r>
      <w:r w:rsidR="00A503B5">
        <w:rPr>
          <w:b/>
          <w:bCs/>
          <w:spacing w:val="22"/>
        </w:rPr>
        <w:t xml:space="preserve"> </w:t>
      </w:r>
      <w:r w:rsidR="00A503B5">
        <w:rPr>
          <w:b/>
          <w:bCs/>
        </w:rPr>
        <w:t>2022</w:t>
      </w:r>
    </w:p>
    <w:p w:rsidR="00A503B5" w:rsidRDefault="00A503B5">
      <w:pPr>
        <w:pStyle w:val="BodyText"/>
        <w:kinsoku w:val="0"/>
        <w:overflowPunct w:val="0"/>
        <w:ind w:left="0"/>
        <w:rPr>
          <w:b/>
          <w:bCs/>
        </w:rPr>
      </w:pPr>
    </w:p>
    <w:p w:rsidR="00A503B5" w:rsidRDefault="00A503B5">
      <w:pPr>
        <w:pStyle w:val="BodyText"/>
        <w:kinsoku w:val="0"/>
        <w:overflowPunct w:val="0"/>
        <w:ind w:left="0"/>
        <w:rPr>
          <w:b/>
          <w:bCs/>
          <w:sz w:val="23"/>
          <w:szCs w:val="23"/>
        </w:rPr>
      </w:pPr>
    </w:p>
    <w:p w:rsidR="00A503B5" w:rsidRDefault="00A503B5">
      <w:pPr>
        <w:pStyle w:val="BodyText"/>
        <w:kinsoku w:val="0"/>
        <w:overflowPunct w:val="0"/>
        <w:spacing w:line="246" w:lineRule="auto"/>
        <w:ind w:right="122"/>
        <w:jc w:val="both"/>
        <w:rPr>
          <w:color w:val="000000"/>
        </w:rPr>
      </w:pPr>
      <w:proofErr w:type="spellStart"/>
      <w:r w:rsidRPr="008A07B2">
        <w:t>Studenții</w:t>
      </w:r>
      <w:proofErr w:type="spellEnd"/>
      <w:r w:rsidRPr="008A07B2">
        <w:t xml:space="preserve"> </w:t>
      </w:r>
      <w:proofErr w:type="spellStart"/>
      <w:r w:rsidR="008A07B2" w:rsidRPr="008A07B2">
        <w:t>noi</w:t>
      </w:r>
      <w:proofErr w:type="spellEnd"/>
      <w:r w:rsidR="008A07B2" w:rsidRPr="008A07B2">
        <w:t xml:space="preserve"> </w:t>
      </w:r>
      <w:proofErr w:type="spellStart"/>
      <w:r w:rsidRPr="008A07B2">
        <w:t>admiși</w:t>
      </w:r>
      <w:proofErr w:type="spellEnd"/>
      <w:r w:rsidR="008A07B2" w:rsidRPr="008A07B2">
        <w:t xml:space="preserve"> (</w:t>
      </w:r>
      <w:proofErr w:type="spellStart"/>
      <w:r w:rsidR="008A07B2" w:rsidRPr="008A07B2">
        <w:t>poz</w:t>
      </w:r>
      <w:proofErr w:type="spellEnd"/>
      <w:r w:rsidR="008A07B2" w:rsidRPr="008A07B2">
        <w:t xml:space="preserve"> 13 </w:t>
      </w:r>
      <w:proofErr w:type="spellStart"/>
      <w:r w:rsidR="008A07B2" w:rsidRPr="008A07B2">
        <w:t>și</w:t>
      </w:r>
      <w:proofErr w:type="spellEnd"/>
      <w:r w:rsidR="008A07B2" w:rsidRPr="008A07B2">
        <w:t xml:space="preserve"> 14 –</w:t>
      </w:r>
      <w:proofErr w:type="spellStart"/>
      <w:r w:rsidR="008A07B2" w:rsidRPr="008A07B2">
        <w:t>Istorie</w:t>
      </w:r>
      <w:proofErr w:type="spellEnd"/>
      <w:r w:rsidR="008A07B2" w:rsidRPr="008A07B2">
        <w:t xml:space="preserve">, </w:t>
      </w:r>
      <w:proofErr w:type="spellStart"/>
      <w:r w:rsidR="008A07B2" w:rsidRPr="008A07B2">
        <w:t>poz</w:t>
      </w:r>
      <w:proofErr w:type="spellEnd"/>
      <w:r w:rsidR="008A07B2" w:rsidRPr="008A07B2">
        <w:t>. 13-Psihologie)</w:t>
      </w:r>
      <w:r w:rsidR="008A07B2">
        <w:rPr>
          <w:spacing w:val="49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50"/>
        </w:rPr>
        <w:t xml:space="preserve"> </w:t>
      </w:r>
      <w:proofErr w:type="spellStart"/>
      <w:r>
        <w:t>să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confirme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participarea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Clusterele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SMART,</w:t>
      </w:r>
      <w:r>
        <w:rPr>
          <w:spacing w:val="49"/>
        </w:rPr>
        <w:t xml:space="preserve"> </w:t>
      </w:r>
      <w:proofErr w:type="spellStart"/>
      <w:r>
        <w:t>pe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mail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6" w:history="1">
        <w:r>
          <w:rPr>
            <w:color w:val="0000FF"/>
            <w:u w:val="single"/>
          </w:rPr>
          <w:t>smart.granturi@ubbcluj.ro</w:t>
        </w:r>
        <w:r>
          <w:rPr>
            <w:color w:val="000000"/>
          </w:rPr>
          <w:t>,</w:t>
        </w:r>
      </w:hyperlink>
      <w:r>
        <w:rPr>
          <w:color w:val="000000"/>
          <w:spacing w:val="46"/>
        </w:rPr>
        <w:t xml:space="preserve"> </w:t>
      </w:r>
      <w:proofErr w:type="spellStart"/>
      <w:r>
        <w:rPr>
          <w:color w:val="000000"/>
        </w:rPr>
        <w:t>până</w:t>
      </w:r>
      <w:proofErr w:type="spellEnd"/>
      <w:r>
        <w:rPr>
          <w:color w:val="000000"/>
          <w:spacing w:val="44"/>
        </w:rPr>
        <w:t xml:space="preserve"> </w:t>
      </w:r>
      <w:r w:rsidR="005D1F86">
        <w:rPr>
          <w:color w:val="000000"/>
        </w:rPr>
        <w:t>MIERCURI, 9 NOIEMBRIE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2022,</w:t>
      </w:r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</w:rPr>
        <w:t>ora</w:t>
      </w:r>
      <w:proofErr w:type="spellEnd"/>
      <w:r>
        <w:rPr>
          <w:color w:val="000000"/>
          <w:spacing w:val="44"/>
        </w:rPr>
        <w:t xml:space="preserve"> </w:t>
      </w:r>
      <w:r w:rsidR="005D1F86">
        <w:rPr>
          <w:color w:val="000000"/>
        </w:rPr>
        <w:t>20:</w:t>
      </w:r>
      <w:r>
        <w:rPr>
          <w:color w:val="000000"/>
        </w:rPr>
        <w:t>00.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-1"/>
        </w:rPr>
        <w:t>Neconfirmarea</w:t>
      </w:r>
      <w:proofErr w:type="spellEnd"/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</w:rPr>
        <w:t>locului</w:t>
      </w:r>
      <w:proofErr w:type="spellEnd"/>
      <w:r>
        <w:rPr>
          <w:color w:val="000000"/>
          <w:spacing w:val="48"/>
          <w:w w:val="102"/>
        </w:rPr>
        <w:t xml:space="preserve"> </w:t>
      </w:r>
      <w:proofErr w:type="spellStart"/>
      <w:r>
        <w:rPr>
          <w:color w:val="000000"/>
        </w:rPr>
        <w:t>presupune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ocuparea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-1"/>
        </w:rPr>
        <w:t>locului</w:t>
      </w:r>
      <w:proofErr w:type="spellEnd"/>
      <w:r>
        <w:rPr>
          <w:color w:val="000000"/>
          <w:spacing w:val="30"/>
        </w:rPr>
        <w:t xml:space="preserve"> </w:t>
      </w:r>
      <w:r>
        <w:rPr>
          <w:color w:val="000000"/>
        </w:rPr>
        <w:t>din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Clusterele</w:t>
      </w:r>
      <w:proofErr w:type="spellEnd"/>
      <w:r>
        <w:rPr>
          <w:color w:val="000000"/>
          <w:spacing w:val="31"/>
        </w:rPr>
        <w:t xml:space="preserve"> </w:t>
      </w:r>
      <w:r>
        <w:rPr>
          <w:color w:val="000000"/>
        </w:rPr>
        <w:t>SMART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cei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declarați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respinși</w:t>
      </w:r>
      <w:proofErr w:type="spellEnd"/>
      <w:r>
        <w:rPr>
          <w:color w:val="000000"/>
        </w:rPr>
        <w:t>,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ordinea</w:t>
      </w:r>
      <w:proofErr w:type="spellEnd"/>
      <w:r>
        <w:rPr>
          <w:color w:val="000000"/>
          <w:spacing w:val="24"/>
          <w:w w:val="102"/>
        </w:rPr>
        <w:t xml:space="preserve"> </w:t>
      </w:r>
      <w:proofErr w:type="spellStart"/>
      <w:r>
        <w:rPr>
          <w:color w:val="000000"/>
        </w:rPr>
        <w:t>mediilor</w:t>
      </w:r>
      <w:proofErr w:type="spellEnd"/>
      <w:r>
        <w:rPr>
          <w:color w:val="000000"/>
        </w:rPr>
        <w:t>.</w:t>
      </w:r>
    </w:p>
    <w:p w:rsidR="00A503B5" w:rsidRDefault="00A503B5">
      <w:pPr>
        <w:pStyle w:val="BodyText"/>
        <w:kinsoku w:val="0"/>
        <w:overflowPunct w:val="0"/>
        <w:spacing w:before="7"/>
        <w:ind w:left="0"/>
      </w:pPr>
    </w:p>
    <w:p w:rsidR="00A503B5" w:rsidRDefault="00A503B5">
      <w:pPr>
        <w:pStyle w:val="BodyText"/>
        <w:kinsoku w:val="0"/>
        <w:overflowPunct w:val="0"/>
        <w:ind w:left="2600" w:right="2600"/>
        <w:jc w:val="center"/>
      </w:pPr>
      <w:proofErr w:type="spellStart"/>
      <w:r>
        <w:t>Facultatea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u w:val="single"/>
        </w:rPr>
        <w:t>Istorie</w:t>
      </w:r>
      <w:proofErr w:type="spellEnd"/>
      <w:r>
        <w:rPr>
          <w:spacing w:val="15"/>
          <w:u w:val="single"/>
        </w:rPr>
        <w:t xml:space="preserve"> </w:t>
      </w:r>
      <w:proofErr w:type="spellStart"/>
      <w:r>
        <w:rPr>
          <w:u w:val="single"/>
        </w:rPr>
        <w:t>şi</w:t>
      </w:r>
      <w:proofErr w:type="spellEnd"/>
      <w:r>
        <w:rPr>
          <w:spacing w:val="14"/>
          <w:u w:val="single"/>
        </w:rPr>
        <w:t xml:space="preserve"> </w:t>
      </w:r>
      <w:proofErr w:type="spellStart"/>
      <w:r>
        <w:rPr>
          <w:u w:val="single"/>
        </w:rPr>
        <w:t>Filosofie</w:t>
      </w:r>
      <w:proofErr w:type="spellEnd"/>
    </w:p>
    <w:p w:rsidR="00A503B5" w:rsidRDefault="00A503B5">
      <w:pPr>
        <w:pStyle w:val="BodyText"/>
        <w:kinsoku w:val="0"/>
        <w:overflowPunct w:val="0"/>
        <w:spacing w:before="8"/>
        <w:ind w:left="0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68"/>
        <w:gridCol w:w="1333"/>
        <w:gridCol w:w="2668"/>
      </w:tblGrid>
      <w:tr w:rsidR="00A503B5">
        <w:trPr>
          <w:trHeight w:hRule="exact" w:val="491"/>
        </w:trPr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469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Nr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Crt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 w:line="247" w:lineRule="auto"/>
              <w:ind w:left="378" w:right="378" w:firstLine="58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Număr</w:t>
            </w:r>
            <w:proofErr w:type="spellEnd"/>
            <w:r>
              <w:rPr>
                <w:spacing w:val="23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93"/>
            </w:pPr>
            <w:r>
              <w:rPr>
                <w:spacing w:val="-1"/>
                <w:w w:val="105"/>
                <w:sz w:val="20"/>
                <w:szCs w:val="20"/>
              </w:rPr>
              <w:t>Nota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691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Admis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4917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9.77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  <w:bookmarkStart w:id="0" w:name="_GoBack"/>
        <w:bookmarkEnd w:id="0"/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14757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9.73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4912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9.70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13746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9.60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4923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9.47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13717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9.44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w w:val="105"/>
                <w:sz w:val="20"/>
                <w:szCs w:val="20"/>
              </w:rPr>
              <w:t>959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9.40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13736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9.40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9.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13683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9.33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10.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13715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9.29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14662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9.16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1374</w:t>
            </w:r>
            <w:r w:rsidR="005D1F86">
              <w:rPr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9.13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right="3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13.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left="464"/>
              <w:rPr>
                <w:color w:val="FF0000"/>
              </w:rPr>
            </w:pPr>
            <w:r w:rsidRPr="008A07B2">
              <w:rPr>
                <w:color w:val="FF0000"/>
                <w:w w:val="105"/>
                <w:sz w:val="20"/>
                <w:szCs w:val="20"/>
              </w:rPr>
              <w:t>13669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9.13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5D1F86" w:rsidP="005D1F86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Admis</w:t>
            </w:r>
            <w:proofErr w:type="spellEnd"/>
            <w:r w:rsidR="008A07B2"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 xml:space="preserve"> </w:t>
            </w: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2"/>
              <w:jc w:val="center"/>
              <w:rPr>
                <w:color w:val="FF0000"/>
              </w:rPr>
            </w:pPr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14.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9"/>
              <w:rPr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4876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9"/>
              <w:rPr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9.13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5D1F86">
            <w:pPr>
              <w:pStyle w:val="TableParagraph"/>
              <w:kinsoku w:val="0"/>
              <w:overflowPunct w:val="0"/>
              <w:spacing w:before="4"/>
              <w:ind w:right="2"/>
              <w:jc w:val="center"/>
              <w:rPr>
                <w:color w:val="FF0000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14717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9.03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</w:tbl>
    <w:p w:rsidR="00A503B5" w:rsidRDefault="00A503B5">
      <w:pPr>
        <w:sectPr w:rsidR="00A503B5">
          <w:headerReference w:type="default" r:id="rId7"/>
          <w:footerReference w:type="default" r:id="rId8"/>
          <w:pgSz w:w="12240" w:h="15840"/>
          <w:pgMar w:top="1760" w:right="1720" w:bottom="1560" w:left="1720" w:header="407" w:footer="1362" w:gutter="0"/>
          <w:pgNumType w:start="1"/>
          <w:cols w:space="720"/>
          <w:noEndnote/>
        </w:sectPr>
      </w:pPr>
    </w:p>
    <w:p w:rsidR="00A503B5" w:rsidRDefault="00A503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3B5" w:rsidRDefault="00A503B5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68"/>
        <w:gridCol w:w="1333"/>
        <w:gridCol w:w="2668"/>
      </w:tblGrid>
      <w:tr w:rsidR="00A503B5" w:rsidTr="00F2539E">
        <w:trPr>
          <w:trHeight w:hRule="exact" w:val="47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4962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9.03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 w:rsidTr="00F2539E">
        <w:trPr>
          <w:trHeight w:hRule="exact" w:val="475"/>
        </w:trPr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9.03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72"/>
        </w:trPr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18.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13899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9.00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76"/>
        </w:trPr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14778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8.96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20.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13735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8.87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14702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8.85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7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8.83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13801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8.83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13901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8.74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5005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8.67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26.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13881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8.67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27.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14715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8.56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28.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64"/>
            </w:pPr>
            <w:r>
              <w:rPr>
                <w:w w:val="105"/>
                <w:sz w:val="20"/>
                <w:szCs w:val="20"/>
              </w:rPr>
              <w:t>13805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8.54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</w:tbl>
    <w:p w:rsidR="00A503B5" w:rsidRDefault="00A503B5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A503B5" w:rsidRDefault="00A503B5">
      <w:pPr>
        <w:pStyle w:val="Heading1"/>
        <w:kinsoku w:val="0"/>
        <w:overflowPunct w:val="0"/>
        <w:ind w:left="2046" w:right="2046"/>
        <w:jc w:val="center"/>
        <w:rPr>
          <w:b w:val="0"/>
          <w:bCs w:val="0"/>
        </w:rPr>
      </w:pPr>
      <w:r>
        <w:rPr>
          <w:spacing w:val="-1"/>
        </w:rPr>
        <w:t>FACULTATEA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LITERE</w:t>
      </w:r>
    </w:p>
    <w:p w:rsidR="00A503B5" w:rsidRDefault="00A503B5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68"/>
        <w:gridCol w:w="1333"/>
        <w:gridCol w:w="2668"/>
      </w:tblGrid>
      <w:tr w:rsidR="00A503B5">
        <w:trPr>
          <w:trHeight w:hRule="exact" w:val="491"/>
        </w:trPr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469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Nr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Crt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 w:line="247" w:lineRule="auto"/>
              <w:ind w:left="378" w:right="378" w:firstLine="58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Număr</w:t>
            </w:r>
            <w:proofErr w:type="spellEnd"/>
            <w:r>
              <w:rPr>
                <w:spacing w:val="23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93"/>
            </w:pPr>
            <w:r>
              <w:rPr>
                <w:spacing w:val="-1"/>
                <w:w w:val="105"/>
                <w:sz w:val="20"/>
                <w:szCs w:val="20"/>
              </w:rPr>
              <w:t>Nota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691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Admis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97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3210/LMA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8,88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98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318"/>
            </w:pPr>
            <w:r>
              <w:rPr>
                <w:w w:val="105"/>
                <w:sz w:val="20"/>
                <w:szCs w:val="20"/>
              </w:rPr>
              <w:t>2.667/RO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9,62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7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318"/>
            </w:pPr>
            <w:r>
              <w:rPr>
                <w:w w:val="105"/>
                <w:sz w:val="20"/>
                <w:szCs w:val="20"/>
              </w:rPr>
              <w:t>2.668/RO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9,15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7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3155/LMA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9,67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8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02"/>
            </w:pPr>
            <w:r>
              <w:rPr>
                <w:spacing w:val="-1"/>
                <w:w w:val="105"/>
                <w:sz w:val="20"/>
                <w:szCs w:val="20"/>
              </w:rPr>
              <w:t>826/GE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8,97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8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6.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3161/LMA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9,87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8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7.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3127/LMA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9,06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6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8.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3200/LMA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9,85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</w:tbl>
    <w:p w:rsidR="00A503B5" w:rsidRDefault="00A503B5">
      <w:pPr>
        <w:sectPr w:rsidR="00A503B5">
          <w:pgSz w:w="12240" w:h="15840"/>
          <w:pgMar w:top="1760" w:right="1720" w:bottom="1560" w:left="1720" w:header="407" w:footer="1362" w:gutter="0"/>
          <w:cols w:space="720"/>
          <w:noEndnote/>
        </w:sectPr>
      </w:pPr>
    </w:p>
    <w:p w:rsidR="00A503B5" w:rsidRDefault="00A503B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A503B5" w:rsidRDefault="00A503B5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68"/>
        <w:gridCol w:w="1333"/>
        <w:gridCol w:w="2668"/>
      </w:tblGrid>
      <w:tr w:rsidR="00A503B5" w:rsidTr="00F2539E">
        <w:trPr>
          <w:trHeight w:hRule="exact" w:val="4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6"/>
              <w:ind w:left="153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3242/LMA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 w:rsidTr="00F2539E">
        <w:trPr>
          <w:trHeight w:hRule="exact" w:val="498"/>
        </w:trPr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258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10.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349"/>
            </w:pPr>
            <w:r>
              <w:rPr>
                <w:w w:val="105"/>
                <w:sz w:val="20"/>
                <w:szCs w:val="20"/>
              </w:rPr>
              <w:t>3071/EN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9,32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7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8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11.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3137/LMA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9,40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8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258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12.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402"/>
            </w:pPr>
            <w:r>
              <w:rPr>
                <w:spacing w:val="-1"/>
                <w:w w:val="105"/>
                <w:sz w:val="20"/>
                <w:szCs w:val="20"/>
              </w:rPr>
              <w:t>833/GE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9,60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9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5"/>
              <w:ind w:left="258"/>
              <w:jc w:val="center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13.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left="257"/>
            </w:pPr>
            <w:r>
              <w:rPr>
                <w:w w:val="105"/>
                <w:sz w:val="20"/>
                <w:szCs w:val="20"/>
              </w:rPr>
              <w:t>3143/LMA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9,85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</w:tbl>
    <w:p w:rsidR="00A503B5" w:rsidRDefault="00A503B5">
      <w:pPr>
        <w:pStyle w:val="BodyText"/>
        <w:kinsoku w:val="0"/>
        <w:overflowPunct w:val="0"/>
        <w:spacing w:before="3"/>
        <w:ind w:left="0"/>
        <w:rPr>
          <w:b/>
          <w:bCs/>
          <w:sz w:val="16"/>
          <w:szCs w:val="16"/>
        </w:rPr>
      </w:pPr>
    </w:p>
    <w:p w:rsidR="00A503B5" w:rsidRDefault="00A503B5">
      <w:pPr>
        <w:pStyle w:val="BodyText"/>
        <w:kinsoku w:val="0"/>
        <w:overflowPunct w:val="0"/>
        <w:spacing w:before="76"/>
        <w:ind w:left="1247"/>
      </w:pPr>
      <w:r>
        <w:rPr>
          <w:b/>
          <w:bCs/>
        </w:rPr>
        <w:t>FACULTATEA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PSIHOLOGIE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ȘI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ȘTIINȚELE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EDUCAȚIEI</w:t>
      </w:r>
    </w:p>
    <w:p w:rsidR="00A503B5" w:rsidRDefault="00A503B5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68"/>
        <w:gridCol w:w="1333"/>
        <w:gridCol w:w="2668"/>
      </w:tblGrid>
      <w:tr w:rsidR="00A503B5">
        <w:trPr>
          <w:trHeight w:hRule="exact" w:val="491"/>
        </w:trPr>
        <w:tc>
          <w:tcPr>
            <w:tcW w:w="1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469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Nr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Crt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 w:line="249" w:lineRule="auto"/>
              <w:ind w:left="378" w:right="378" w:firstLine="58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Număr</w:t>
            </w:r>
            <w:proofErr w:type="spellEnd"/>
            <w:r>
              <w:rPr>
                <w:spacing w:val="23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matricol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93"/>
            </w:pPr>
            <w:r>
              <w:rPr>
                <w:spacing w:val="-1"/>
                <w:w w:val="105"/>
                <w:sz w:val="20"/>
                <w:szCs w:val="20"/>
              </w:rPr>
              <w:t>Nota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691"/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Admis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4221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9,60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1919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9,93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1935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9,87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8A07B2">
            <w:pPr>
              <w:pStyle w:val="TableParagraph"/>
              <w:kinsoku w:val="0"/>
              <w:overflowPunct w:val="0"/>
              <w:ind w:right="2"/>
              <w:jc w:val="center"/>
              <w:rPr>
                <w:color w:val="FF0000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1962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9,43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79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w w:val="105"/>
                <w:sz w:val="20"/>
                <w:szCs w:val="20"/>
              </w:rPr>
              <w:t>523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9,27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5D1F86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6442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9,90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8A07B2">
            <w:pPr>
              <w:pStyle w:val="TableParagraph"/>
              <w:kinsoku w:val="0"/>
              <w:overflowPunct w:val="0"/>
              <w:ind w:right="2"/>
              <w:jc w:val="center"/>
              <w:rPr>
                <w:color w:val="FF0000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1949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9,73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6475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9,57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8A07B2">
            <w:pPr>
              <w:pStyle w:val="TableParagraph"/>
              <w:kinsoku w:val="0"/>
              <w:overflowPunct w:val="0"/>
              <w:ind w:right="2"/>
              <w:jc w:val="center"/>
              <w:rPr>
                <w:color w:val="FF0000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Respins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152"/>
              <w:jc w:val="center"/>
            </w:pPr>
            <w:r>
              <w:rPr>
                <w:w w:val="105"/>
                <w:sz w:val="20"/>
                <w:szCs w:val="20"/>
              </w:rPr>
              <w:t>9.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1953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9,63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10.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1955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9,90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11.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4265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9,60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4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12.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1966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9,70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A503B5" w:rsidRDefault="00A503B5">
            <w:pPr>
              <w:pStyle w:val="TableParagraph"/>
              <w:kinsoku w:val="0"/>
              <w:overflowPunct w:val="0"/>
              <w:ind w:right="2"/>
              <w:jc w:val="center"/>
            </w:pPr>
            <w:proofErr w:type="spellStart"/>
            <w:r>
              <w:rPr>
                <w:b/>
                <w:bCs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  <w:tr w:rsidR="00A503B5">
        <w:trPr>
          <w:trHeight w:hRule="exact" w:val="481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Default="00A503B5">
            <w:pPr>
              <w:pStyle w:val="TableParagraph"/>
              <w:kinsoku w:val="0"/>
              <w:overflowPunct w:val="0"/>
              <w:spacing w:before="3"/>
              <w:ind w:left="254"/>
              <w:jc w:val="center"/>
            </w:pPr>
            <w:r>
              <w:rPr>
                <w:spacing w:val="-1"/>
                <w:w w:val="105"/>
                <w:sz w:val="20"/>
                <w:szCs w:val="20"/>
              </w:rPr>
              <w:t>13.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8A07B2">
              <w:rPr>
                <w:color w:val="FF0000"/>
                <w:spacing w:val="-1"/>
                <w:w w:val="105"/>
                <w:sz w:val="20"/>
                <w:szCs w:val="20"/>
              </w:rPr>
              <w:t>1970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1"/>
              <w:jc w:val="center"/>
              <w:rPr>
                <w:color w:val="FF0000"/>
              </w:rPr>
            </w:pPr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9,63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B5" w:rsidRPr="008A07B2" w:rsidRDefault="00A503B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FF0000"/>
                <w:sz w:val="19"/>
                <w:szCs w:val="19"/>
              </w:rPr>
            </w:pPr>
          </w:p>
          <w:p w:rsidR="00A503B5" w:rsidRPr="008A07B2" w:rsidRDefault="00A503B5">
            <w:pPr>
              <w:pStyle w:val="TableParagraph"/>
              <w:kinsoku w:val="0"/>
              <w:overflowPunct w:val="0"/>
              <w:ind w:right="2"/>
              <w:jc w:val="center"/>
              <w:rPr>
                <w:color w:val="FF0000"/>
              </w:rPr>
            </w:pPr>
            <w:proofErr w:type="spellStart"/>
            <w:r w:rsidRPr="008A07B2">
              <w:rPr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Admis</w:t>
            </w:r>
            <w:proofErr w:type="spellEnd"/>
          </w:p>
        </w:tc>
      </w:tr>
    </w:tbl>
    <w:p w:rsidR="00A503B5" w:rsidRDefault="00A503B5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:rsidR="00A503B5" w:rsidRDefault="00A503B5">
      <w:pPr>
        <w:pStyle w:val="BodyText"/>
        <w:kinsoku w:val="0"/>
        <w:overflowPunct w:val="0"/>
        <w:spacing w:before="76"/>
      </w:pPr>
      <w:r>
        <w:rPr>
          <w:spacing w:val="-1"/>
        </w:rPr>
        <w:t>Manager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proiect</w:t>
      </w:r>
      <w:proofErr w:type="spellEnd"/>
      <w:r>
        <w:rPr>
          <w:spacing w:val="-1"/>
        </w:rPr>
        <w:t>,</w:t>
      </w:r>
    </w:p>
    <w:p w:rsidR="00A503B5" w:rsidRDefault="00A503B5">
      <w:pPr>
        <w:pStyle w:val="BodyText"/>
        <w:kinsoku w:val="0"/>
        <w:overflowPunct w:val="0"/>
        <w:spacing w:before="7"/>
      </w:pPr>
      <w:proofErr w:type="spellStart"/>
      <w:r>
        <w:rPr>
          <w:spacing w:val="-1"/>
        </w:rPr>
        <w:t>Lect.univ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r>
        <w:t>dr.</w:t>
      </w:r>
      <w:r>
        <w:rPr>
          <w:spacing w:val="22"/>
        </w:rPr>
        <w:t xml:space="preserve"> </w:t>
      </w:r>
      <w:r>
        <w:t>Liliana</w:t>
      </w:r>
      <w:r>
        <w:rPr>
          <w:spacing w:val="22"/>
        </w:rPr>
        <w:t xml:space="preserve"> </w:t>
      </w:r>
      <w:proofErr w:type="spellStart"/>
      <w:r>
        <w:t>Mateescu-Suciu</w:t>
      </w:r>
      <w:proofErr w:type="spellEnd"/>
    </w:p>
    <w:sectPr w:rsidR="00A503B5">
      <w:pgSz w:w="12240" w:h="15840"/>
      <w:pgMar w:top="1760" w:right="1720" w:bottom="1560" w:left="1720" w:header="407" w:footer="1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18" w:rsidRDefault="00775918">
      <w:r>
        <w:separator/>
      </w:r>
    </w:p>
  </w:endnote>
  <w:endnote w:type="continuationSeparator" w:id="0">
    <w:p w:rsidR="00775918" w:rsidRDefault="007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B5" w:rsidRDefault="00775918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en-US" w:eastAsia="en-US"/>
      </w:rPr>
      <w:pict>
        <v:rect id="_x0000_s2052" style="position:absolute;margin-left:460.15pt;margin-top:714.6pt;width:55pt;height:55pt;z-index:-251652096;mso-position-horizontal-relative:page;mso-position-vertical-relative:page" o:allowincell="f" filled="f" stroked="f">
          <v:textbox inset="0,0,0,0">
            <w:txbxContent>
              <w:p w:rsidR="00A503B5" w:rsidRDefault="005D1F86">
                <w:pPr>
                  <w:widowControl/>
                  <w:autoSpaceDE/>
                  <w:autoSpaceDN/>
                  <w:adjustRightInd/>
                  <w:spacing w:line="1100" w:lineRule="atLeast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04850" cy="704850"/>
                      <wp:effectExtent l="1905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3B5" w:rsidRDefault="00A503B5"/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1.5pt;margin-top:712.9pt;width:341.8pt;height:59.1pt;z-index:-251651072;mso-position-horizontal-relative:page;mso-position-vertical-relative:page" o:allowincell="f" filled="f" stroked="f">
          <v:textbox inset="0,0,0,0">
            <w:txbxContent>
              <w:p w:rsidR="00A503B5" w:rsidRDefault="00A503B5">
                <w:pPr>
                  <w:pStyle w:val="BodyText"/>
                  <w:kinsoku w:val="0"/>
                  <w:overflowPunct w:val="0"/>
                  <w:spacing w:line="194" w:lineRule="exact"/>
                  <w:ind w:left="20"/>
                  <w:rPr>
                    <w:rFonts w:ascii="Arial Narrow" w:hAnsi="Arial Narrow" w:cs="Arial Narrow"/>
                    <w:sz w:val="17"/>
                    <w:szCs w:val="17"/>
                  </w:rPr>
                </w:pP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Proiect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co-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finanțat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din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Fondul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Social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European</w:t>
                </w:r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prinProgramul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Operațional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Capital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Uman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2014–2020</w:t>
                </w:r>
              </w:p>
              <w:p w:rsidR="00A503B5" w:rsidRDefault="00A503B5">
                <w:pPr>
                  <w:pStyle w:val="BodyText"/>
                  <w:kinsoku w:val="0"/>
                  <w:overflowPunct w:val="0"/>
                  <w:spacing w:line="194" w:lineRule="exact"/>
                  <w:ind w:left="20"/>
                  <w:rPr>
                    <w:rFonts w:ascii="Arial Narrow" w:hAnsi="Arial Narrow" w:cs="Arial Narrow"/>
                    <w:sz w:val="17"/>
                    <w:szCs w:val="17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17"/>
                    <w:szCs w:val="17"/>
                  </w:rPr>
                  <w:t>Axa</w:t>
                </w:r>
                <w:proofErr w:type="spellEnd"/>
                <w:r>
                  <w:rPr>
                    <w:rFonts w:ascii="Arial Narrow" w:hAnsi="Arial Narrow" w:cs="Arial Narrow"/>
                    <w:spacing w:val="-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prioritară</w:t>
                </w:r>
                <w:proofErr w:type="spellEnd"/>
                <w:r>
                  <w:rPr>
                    <w:rFonts w:ascii="Arial Narrow" w:hAnsi="Arial Narrow" w:cs="Arial Narrow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sz w:val="17"/>
                    <w:szCs w:val="17"/>
                  </w:rPr>
                  <w:t>6</w:t>
                </w:r>
                <w:r>
                  <w:rPr>
                    <w:rFonts w:ascii="Arial Narrow" w:hAnsi="Arial Narrow" w:cs="Arial Narrow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„</w:t>
                </w:r>
                <w:proofErr w:type="spell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Educație</w:t>
                </w:r>
                <w:proofErr w:type="spellEnd"/>
                <w:r>
                  <w:rPr>
                    <w:rFonts w:ascii="Arial Narrow" w:hAnsi="Arial Narrow" w:cs="Arial Narrow"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z w:val="17"/>
                    <w:szCs w:val="17"/>
                  </w:rPr>
                  <w:t>și</w:t>
                </w:r>
                <w:proofErr w:type="spellEnd"/>
                <w:r>
                  <w:rPr>
                    <w:rFonts w:ascii="Arial Narrow" w:hAnsi="Arial Narrow" w:cs="Arial Narrow"/>
                    <w:spacing w:val="-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competențe</w:t>
                </w:r>
                <w:proofErr w:type="spellEnd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”</w:t>
                </w:r>
              </w:p>
              <w:p w:rsidR="00A503B5" w:rsidRDefault="00A503B5">
                <w:pPr>
                  <w:pStyle w:val="BodyText"/>
                  <w:kinsoku w:val="0"/>
                  <w:overflowPunct w:val="0"/>
                  <w:ind w:left="20" w:right="18"/>
                  <w:rPr>
                    <w:rFonts w:ascii="Arial Narrow" w:hAnsi="Arial Narrow" w:cs="Arial Narrow"/>
                    <w:sz w:val="17"/>
                    <w:szCs w:val="17"/>
                  </w:rPr>
                </w:pPr>
                <w:proofErr w:type="spell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Titlul</w:t>
                </w:r>
                <w:proofErr w:type="spellEnd"/>
                <w:r>
                  <w:rPr>
                    <w:rFonts w:ascii="Arial Narrow" w:hAnsi="Arial Narrow" w:cs="Arial Narrow"/>
                    <w:spacing w:val="-8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proiectului</w:t>
                </w:r>
                <w:proofErr w:type="spellEnd"/>
                <w:proofErr w:type="gramStart"/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:</w:t>
                </w:r>
                <w:r>
                  <w:rPr>
                    <w:rFonts w:ascii="Arial Narrow" w:hAnsi="Arial Narrow" w:cs="Arial Narrow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”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SMART</w:t>
                </w:r>
                <w:proofErr w:type="gramEnd"/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Student</w:t>
                </w:r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for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Future!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Program</w:t>
                </w:r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complex</w:t>
                </w:r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de</w:t>
                </w:r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practică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8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pentru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8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studenții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de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la</w:t>
                </w:r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Facultatea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de</w:t>
                </w:r>
                <w:r>
                  <w:rPr>
                    <w:rFonts w:ascii="Arial Narrow" w:hAnsi="Arial Narrow" w:cs="Arial Narrow"/>
                    <w:i/>
                    <w:iCs/>
                    <w:spacing w:val="79"/>
                    <w:w w:val="99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Istorie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și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Filosofie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,</w:t>
                </w:r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Litere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,</w:t>
                </w:r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Psihologie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z w:val="17"/>
                    <w:szCs w:val="17"/>
                  </w:rPr>
                  <w:t>și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4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Științele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Educației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,</w:t>
                </w:r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în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vederea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4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inserției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pe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4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piața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5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muncii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”</w:t>
                </w:r>
              </w:p>
              <w:p w:rsidR="00A503B5" w:rsidRDefault="00A503B5">
                <w:pPr>
                  <w:pStyle w:val="BodyText"/>
                  <w:kinsoku w:val="0"/>
                  <w:overflowPunct w:val="0"/>
                  <w:spacing w:line="193" w:lineRule="exact"/>
                  <w:ind w:left="20"/>
                  <w:rPr>
                    <w:rFonts w:ascii="Arial Narrow" w:hAnsi="Arial Narrow" w:cs="Arial Narrow"/>
                    <w:sz w:val="17"/>
                    <w:szCs w:val="17"/>
                  </w:rPr>
                </w:pP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Beneficiar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:</w:t>
                </w:r>
                <w:r>
                  <w:rPr>
                    <w:rFonts w:ascii="Arial Narrow" w:hAnsi="Arial Narrow" w:cs="Arial Narrow"/>
                    <w:i/>
                    <w:iCs/>
                    <w:spacing w:val="-9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Universitatea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9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Babeș-Bolyai</w:t>
                </w:r>
                <w:proofErr w:type="spellEnd"/>
                <w:r>
                  <w:rPr>
                    <w:rFonts w:ascii="Arial Narrow" w:hAnsi="Arial Narrow" w:cs="Arial Narrow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din</w:t>
                </w:r>
                <w:r>
                  <w:rPr>
                    <w:rFonts w:ascii="Arial Narrow" w:hAnsi="Arial Narrow" w:cs="Arial Narrow"/>
                    <w:i/>
                    <w:iCs/>
                    <w:spacing w:val="-9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i/>
                    <w:iCs/>
                    <w:spacing w:val="-1"/>
                    <w:sz w:val="17"/>
                    <w:szCs w:val="17"/>
                  </w:rPr>
                  <w:t>Cluj-Napoca</w:t>
                </w:r>
              </w:p>
              <w:p w:rsidR="00A503B5" w:rsidRDefault="00A503B5">
                <w:pPr>
                  <w:pStyle w:val="BodyText"/>
                  <w:kinsoku w:val="0"/>
                  <w:overflowPunct w:val="0"/>
                  <w:spacing w:line="194" w:lineRule="exact"/>
                  <w:ind w:left="20"/>
                  <w:rPr>
                    <w:rFonts w:ascii="Arial Narrow" w:hAnsi="Arial Narrow" w:cs="Arial Narrow"/>
                    <w:sz w:val="17"/>
                    <w:szCs w:val="17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Contract</w:t>
                </w:r>
                <w:r>
                  <w:rPr>
                    <w:rFonts w:ascii="Arial Narrow" w:hAnsi="Arial Narrow" w:cs="Arial Narrow"/>
                    <w:spacing w:val="-22"/>
                    <w:sz w:val="17"/>
                    <w:szCs w:val="17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17"/>
                    <w:szCs w:val="17"/>
                  </w:rPr>
                  <w:t>POCU/626/6/13/130584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18" w:rsidRDefault="00775918">
      <w:r>
        <w:separator/>
      </w:r>
    </w:p>
  </w:footnote>
  <w:footnote w:type="continuationSeparator" w:id="0">
    <w:p w:rsidR="00775918" w:rsidRDefault="007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B5" w:rsidRDefault="00775918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en-US" w:eastAsia="en-US"/>
      </w:rPr>
      <w:pict>
        <v:rect id="_x0000_s2049" style="position:absolute;margin-left:98.6pt;margin-top:20.35pt;width:75pt;height:61pt;z-index:-251656192;mso-position-horizontal-relative:page;mso-position-vertical-relative:page" o:allowincell="f" filled="f" stroked="f">
          <v:textbox inset="0,0,0,0">
            <w:txbxContent>
              <w:p w:rsidR="00A503B5" w:rsidRDefault="005D1F86">
                <w:pPr>
                  <w:widowControl/>
                  <w:autoSpaceDE/>
                  <w:autoSpaceDN/>
                  <w:adjustRightInd/>
                  <w:spacing w:line="1220" w:lineRule="atLeast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952500" cy="781050"/>
                      <wp:effectExtent l="1905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3B5" w:rsidRDefault="00A503B5"/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2050" style="position:absolute;margin-left:433.45pt;margin-top:20.35pt;width:69pt;height:68pt;z-index:-251655168;mso-position-horizontal-relative:page;mso-position-vertical-relative:page" o:allowincell="f" filled="f" stroked="f">
          <v:textbox inset="0,0,0,0">
            <w:txbxContent>
              <w:p w:rsidR="00A503B5" w:rsidRDefault="005D1F86">
                <w:pPr>
                  <w:widowControl/>
                  <w:autoSpaceDE/>
                  <w:autoSpaceDN/>
                  <w:adjustRightInd/>
                  <w:spacing w:line="1360" w:lineRule="atLeast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876300" cy="876300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3B5" w:rsidRDefault="00A503B5"/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2051" style="position:absolute;margin-left:255.95pt;margin-top:30.3pt;width:51pt;height:51pt;z-index:-251654144;mso-position-horizontal-relative:page;mso-position-vertical-relative:page" o:allowincell="f" filled="f" stroked="f">
          <v:textbox inset="0,0,0,0">
            <w:txbxContent>
              <w:p w:rsidR="00A503B5" w:rsidRDefault="005D1F86">
                <w:pPr>
                  <w:widowControl/>
                  <w:autoSpaceDE/>
                  <w:autoSpaceDN/>
                  <w:adjustRightInd/>
                  <w:spacing w:line="1020" w:lineRule="atLeast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03B5" w:rsidRDefault="00A503B5"/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39E"/>
    <w:rsid w:val="00256974"/>
    <w:rsid w:val="005D1F86"/>
    <w:rsid w:val="00775918"/>
    <w:rsid w:val="008A07B2"/>
    <w:rsid w:val="00A503B5"/>
    <w:rsid w:val="00CB4A54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B5CB821"/>
  <w15:docId w15:val="{4AB9BA2C-A156-42B9-82A2-2799C30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6"/>
      <w:ind w:left="1247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5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t.granturi@ubbcluj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studenti ADMISI CLUSTERE 26.10.2022 de afisat</dc:title>
  <dc:creator>Adi</dc:creator>
  <cp:lastModifiedBy>NELICA-FLORENTINA MORAR</cp:lastModifiedBy>
  <cp:revision>4</cp:revision>
  <dcterms:created xsi:type="dcterms:W3CDTF">2022-11-07T11:32:00Z</dcterms:created>
  <dcterms:modified xsi:type="dcterms:W3CDTF">2022-11-07T12:12:00Z</dcterms:modified>
</cp:coreProperties>
</file>